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D" w:rsidRPr="005809CD" w:rsidRDefault="005809CD" w:rsidP="005809CD">
      <w:pPr>
        <w:spacing w:after="160" w:line="259" w:lineRule="auto"/>
        <w:ind w:right="0"/>
        <w:rPr>
          <w:rFonts w:asciiTheme="majorHAnsi" w:eastAsia="Calibri" w:hAnsiTheme="majorHAnsi" w:cs="Times New Roman"/>
          <w:b/>
          <w:color w:val="auto"/>
          <w:sz w:val="28"/>
          <w:szCs w:val="28"/>
          <w:lang w:eastAsia="en-US" w:bidi="ar-SA"/>
        </w:rPr>
      </w:pPr>
      <w:r w:rsidRPr="005809CD">
        <w:rPr>
          <w:rFonts w:asciiTheme="majorHAnsi" w:eastAsia="Calibri" w:hAnsiTheme="majorHAnsi" w:cs="Times New Roman"/>
          <w:b/>
          <w:color w:val="auto"/>
          <w:sz w:val="28"/>
          <w:szCs w:val="28"/>
          <w:lang w:eastAsia="en-US" w:bidi="ar-SA"/>
        </w:rPr>
        <w:t>Список уполномоченных первичной профсоюзной организации</w:t>
      </w:r>
    </w:p>
    <w:p w:rsidR="005809CD" w:rsidRPr="005809CD" w:rsidRDefault="005809CD" w:rsidP="005809CD">
      <w:pPr>
        <w:spacing w:after="160" w:line="259" w:lineRule="auto"/>
        <w:ind w:right="0"/>
        <w:rPr>
          <w:rFonts w:asciiTheme="majorHAnsi" w:eastAsia="Calibri" w:hAnsiTheme="majorHAnsi" w:cs="Times New Roman"/>
          <w:b/>
          <w:color w:val="auto"/>
          <w:sz w:val="28"/>
          <w:szCs w:val="28"/>
          <w:lang w:eastAsia="en-US" w:bidi="ar-SA"/>
        </w:rPr>
      </w:pPr>
      <w:r w:rsidRPr="005809CD">
        <w:rPr>
          <w:rFonts w:asciiTheme="majorHAnsi" w:eastAsia="Calibri" w:hAnsiTheme="majorHAnsi" w:cs="Times New Roman"/>
          <w:b/>
          <w:color w:val="auto"/>
          <w:sz w:val="28"/>
          <w:szCs w:val="28"/>
          <w:lang w:eastAsia="en-US" w:bidi="ar-SA"/>
        </w:rPr>
        <w:t xml:space="preserve">МБОУ «СОШ с. </w:t>
      </w:r>
      <w:proofErr w:type="spellStart"/>
      <w:r w:rsidRPr="005809CD">
        <w:rPr>
          <w:rFonts w:asciiTheme="majorHAnsi" w:eastAsia="Calibri" w:hAnsiTheme="majorHAnsi" w:cs="Times New Roman"/>
          <w:b/>
          <w:color w:val="auto"/>
          <w:sz w:val="28"/>
          <w:szCs w:val="28"/>
          <w:lang w:eastAsia="en-US" w:bidi="ar-SA"/>
        </w:rPr>
        <w:t>Старый-Ачхой</w:t>
      </w:r>
      <w:proofErr w:type="spellEnd"/>
      <w:r w:rsidRPr="005809CD">
        <w:rPr>
          <w:rFonts w:asciiTheme="majorHAnsi" w:eastAsia="Calibri" w:hAnsiTheme="majorHAnsi" w:cs="Times New Roman"/>
          <w:b/>
          <w:color w:val="auto"/>
          <w:sz w:val="28"/>
          <w:szCs w:val="28"/>
          <w:lang w:eastAsia="en-US" w:bidi="ar-SA"/>
        </w:rPr>
        <w:t>»</w:t>
      </w:r>
    </w:p>
    <w:tbl>
      <w:tblPr>
        <w:tblStyle w:val="1"/>
        <w:tblW w:w="10207" w:type="dxa"/>
        <w:tblInd w:w="-601" w:type="dxa"/>
        <w:tblLayout w:type="fixed"/>
        <w:tblLook w:val="04A0"/>
      </w:tblPr>
      <w:tblGrid>
        <w:gridCol w:w="567"/>
        <w:gridCol w:w="1843"/>
        <w:gridCol w:w="1418"/>
        <w:gridCol w:w="2551"/>
        <w:gridCol w:w="1985"/>
        <w:gridCol w:w="1843"/>
      </w:tblGrid>
      <w:tr w:rsidR="005809CD" w:rsidRPr="005809CD" w:rsidTr="00173DDD"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  <w:t>№</w:t>
            </w:r>
          </w:p>
        </w:tc>
        <w:tc>
          <w:tcPr>
            <w:tcW w:w="1843" w:type="dxa"/>
          </w:tcPr>
          <w:p w:rsidR="005809CD" w:rsidRPr="005809CD" w:rsidRDefault="005809CD" w:rsidP="005809CD">
            <w:pPr>
              <w:spacing w:after="0"/>
              <w:ind w:right="0"/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  <w:t>ФИО</w:t>
            </w:r>
          </w:p>
        </w:tc>
        <w:tc>
          <w:tcPr>
            <w:tcW w:w="1418" w:type="dxa"/>
          </w:tcPr>
          <w:p w:rsidR="005809CD" w:rsidRPr="005809CD" w:rsidRDefault="005809CD" w:rsidP="005809CD">
            <w:pPr>
              <w:spacing w:after="0"/>
              <w:ind w:right="0"/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  <w:t>Дата рождения</w:t>
            </w:r>
          </w:p>
        </w:tc>
        <w:tc>
          <w:tcPr>
            <w:tcW w:w="2551" w:type="dxa"/>
          </w:tcPr>
          <w:p w:rsidR="005809CD" w:rsidRPr="005809CD" w:rsidRDefault="005809CD" w:rsidP="005809CD">
            <w:pPr>
              <w:spacing w:after="0"/>
              <w:ind w:right="0"/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  <w:t>Занимаемая должность</w:t>
            </w:r>
          </w:p>
          <w:p w:rsidR="005809CD" w:rsidRPr="005809CD" w:rsidRDefault="005809CD" w:rsidP="005809CD">
            <w:pPr>
              <w:spacing w:after="0"/>
              <w:ind w:right="0"/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  <w:t>уполномоченных</w:t>
            </w:r>
          </w:p>
        </w:tc>
        <w:tc>
          <w:tcPr>
            <w:tcW w:w="1985" w:type="dxa"/>
          </w:tcPr>
          <w:p w:rsidR="005809CD" w:rsidRPr="005809CD" w:rsidRDefault="005809CD" w:rsidP="005809CD">
            <w:pPr>
              <w:spacing w:after="0"/>
              <w:ind w:right="0"/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  <w:t>Домашний адрес</w:t>
            </w:r>
          </w:p>
        </w:tc>
        <w:tc>
          <w:tcPr>
            <w:tcW w:w="1843" w:type="dxa"/>
          </w:tcPr>
          <w:p w:rsidR="005809CD" w:rsidRPr="005809CD" w:rsidRDefault="005809CD" w:rsidP="005809CD">
            <w:pPr>
              <w:spacing w:after="0"/>
              <w:ind w:right="0"/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b/>
                <w:color w:val="auto"/>
                <w:lang w:eastAsia="en-US" w:bidi="ar-SA"/>
              </w:rPr>
              <w:t>Номер телефона</w:t>
            </w:r>
          </w:p>
        </w:tc>
      </w:tr>
      <w:tr w:rsidR="005809CD" w:rsidRPr="005809CD" w:rsidTr="00173DDD"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1843" w:type="dxa"/>
          </w:tcPr>
          <w:p w:rsidR="00890929" w:rsidRDefault="0089092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Мазаев</w:t>
            </w:r>
            <w:proofErr w:type="spellEnd"/>
          </w:p>
          <w:p w:rsidR="005809CD" w:rsidRDefault="0089092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Исолт</w:t>
            </w:r>
            <w:proofErr w:type="spellEnd"/>
          </w:p>
          <w:p w:rsidR="00890929" w:rsidRDefault="0089092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Эдалсолтович</w:t>
            </w:r>
            <w:proofErr w:type="spellEnd"/>
          </w:p>
          <w:p w:rsidR="00890929" w:rsidRPr="005809CD" w:rsidRDefault="0089092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</w:tcPr>
          <w:p w:rsidR="005809CD" w:rsidRPr="005809CD" w:rsidRDefault="0089092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15.03.1958</w:t>
            </w:r>
            <w:r w:rsidR="005809CD"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г</w:t>
            </w:r>
          </w:p>
        </w:tc>
        <w:tc>
          <w:tcPr>
            <w:tcW w:w="2551" w:type="dxa"/>
          </w:tcPr>
          <w:p w:rsidR="005809CD" w:rsidRPr="005809CD" w:rsidRDefault="0089092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Методист 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Уполномоченный по вопросам социального партнерства и регулирования трудовых отношений.</w:t>
            </w:r>
          </w:p>
        </w:tc>
        <w:tc>
          <w:tcPr>
            <w:tcW w:w="1985" w:type="dxa"/>
          </w:tcPr>
          <w:p w:rsidR="00890929" w:rsidRPr="005809CD" w:rsidRDefault="00890929" w:rsidP="00890929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с.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Старый-Ачхой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, </w:t>
            </w:r>
          </w:p>
          <w:p w:rsidR="00890929" w:rsidRPr="005809CD" w:rsidRDefault="00890929" w:rsidP="00890929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ул</w:t>
            </w:r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.Г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агарина, 4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5809CD" w:rsidRPr="00167619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</w:pPr>
            <w:r w:rsidRPr="0016761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(928) </w:t>
            </w:r>
            <w:r w:rsidR="0089092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891-94-01</w:t>
            </w:r>
          </w:p>
        </w:tc>
      </w:tr>
      <w:tr w:rsidR="005809CD" w:rsidRPr="005809CD" w:rsidTr="00173DDD"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1843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Дирезова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Амнат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Мусабиевна</w:t>
            </w:r>
            <w:proofErr w:type="spellEnd"/>
          </w:p>
        </w:tc>
        <w:tc>
          <w:tcPr>
            <w:tcW w:w="1418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06.01.1964г</w:t>
            </w:r>
          </w:p>
        </w:tc>
        <w:tc>
          <w:tcPr>
            <w:tcW w:w="2551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Повар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Уполномоченный по правозащитной работе</w:t>
            </w:r>
          </w:p>
        </w:tc>
        <w:tc>
          <w:tcPr>
            <w:tcW w:w="1985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Тюменская обл.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с. Большое Сорокино, ул</w:t>
            </w:r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.Л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енина,</w:t>
            </w:r>
            <w:r w:rsidR="00173DD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87</w:t>
            </w:r>
          </w:p>
        </w:tc>
        <w:tc>
          <w:tcPr>
            <w:tcW w:w="1843" w:type="dxa"/>
          </w:tcPr>
          <w:p w:rsidR="005809CD" w:rsidRPr="00167619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</w:pPr>
            <w:r w:rsidRPr="0016761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(928) 745-23-02</w:t>
            </w:r>
          </w:p>
        </w:tc>
      </w:tr>
      <w:tr w:rsidR="005809CD" w:rsidRPr="005809CD" w:rsidTr="00173DDD">
        <w:trPr>
          <w:trHeight w:val="884"/>
        </w:trPr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1843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Курбанова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Мадина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Солтгириевна</w:t>
            </w:r>
            <w:proofErr w:type="spellEnd"/>
          </w:p>
        </w:tc>
        <w:tc>
          <w:tcPr>
            <w:tcW w:w="1418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29.07.1973г</w:t>
            </w:r>
          </w:p>
        </w:tc>
        <w:tc>
          <w:tcPr>
            <w:tcW w:w="2551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Зам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дир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по УВР Уполномоченный по труду и заработной плате</w:t>
            </w:r>
          </w:p>
        </w:tc>
        <w:tc>
          <w:tcPr>
            <w:tcW w:w="1985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ст.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Ассиновская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, 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ул. Рабочая,53</w:t>
            </w:r>
          </w:p>
        </w:tc>
        <w:tc>
          <w:tcPr>
            <w:tcW w:w="1843" w:type="dxa"/>
          </w:tcPr>
          <w:p w:rsidR="005809CD" w:rsidRPr="00167619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</w:pPr>
            <w:r w:rsidRPr="0016761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(928) 891-75-05</w:t>
            </w:r>
          </w:p>
        </w:tc>
      </w:tr>
      <w:tr w:rsidR="005809CD" w:rsidRPr="005809CD" w:rsidTr="00173DDD"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1843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Хасаханова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Разет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Дуквахаевна</w:t>
            </w:r>
            <w:proofErr w:type="spellEnd"/>
          </w:p>
        </w:tc>
        <w:tc>
          <w:tcPr>
            <w:tcW w:w="1418" w:type="dxa"/>
          </w:tcPr>
          <w:p w:rsidR="005809CD" w:rsidRPr="005809CD" w:rsidRDefault="00173DD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0</w:t>
            </w:r>
            <w:r w:rsidR="005809CD"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4.11.1994г</w:t>
            </w:r>
          </w:p>
        </w:tc>
        <w:tc>
          <w:tcPr>
            <w:tcW w:w="2551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Учит</w:t>
            </w:r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proofErr w:type="spellStart"/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н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ач.кл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Уполномоченный по жилищно-бытовым вопросам </w:t>
            </w:r>
          </w:p>
        </w:tc>
        <w:tc>
          <w:tcPr>
            <w:tcW w:w="1985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с.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Старый-Ачхой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, ул</w:t>
            </w:r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.О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ктябрьская, б/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н</w:t>
            </w:r>
            <w:proofErr w:type="spellEnd"/>
          </w:p>
        </w:tc>
        <w:tc>
          <w:tcPr>
            <w:tcW w:w="1843" w:type="dxa"/>
          </w:tcPr>
          <w:p w:rsidR="005809CD" w:rsidRPr="00167619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</w:pPr>
            <w:r w:rsidRPr="0016761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(938) 892-30-83</w:t>
            </w:r>
          </w:p>
        </w:tc>
      </w:tr>
      <w:tr w:rsidR="005809CD" w:rsidRPr="005809CD" w:rsidTr="00173DDD"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1843" w:type="dxa"/>
          </w:tcPr>
          <w:p w:rsidR="00167619" w:rsidRPr="005809CD" w:rsidRDefault="00167619" w:rsidP="00167619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Исмаилова</w:t>
            </w:r>
            <w:proofErr w:type="spellEnd"/>
          </w:p>
          <w:p w:rsidR="00167619" w:rsidRPr="005809CD" w:rsidRDefault="00167619" w:rsidP="00167619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Яха</w:t>
            </w:r>
            <w:proofErr w:type="spellEnd"/>
          </w:p>
          <w:p w:rsidR="005809CD" w:rsidRPr="005809CD" w:rsidRDefault="00167619" w:rsidP="00167619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Хамидовна</w:t>
            </w:r>
            <w:proofErr w:type="spellEnd"/>
          </w:p>
        </w:tc>
        <w:tc>
          <w:tcPr>
            <w:tcW w:w="1418" w:type="dxa"/>
          </w:tcPr>
          <w:p w:rsidR="005809CD" w:rsidRPr="005809CD" w:rsidRDefault="0016761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18.06.1975г</w:t>
            </w:r>
          </w:p>
        </w:tc>
        <w:tc>
          <w:tcPr>
            <w:tcW w:w="2551" w:type="dxa"/>
          </w:tcPr>
          <w:p w:rsidR="00167619" w:rsidRPr="005809CD" w:rsidRDefault="005809CD" w:rsidP="00167619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r w:rsidR="00167619"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Учит</w:t>
            </w:r>
            <w:proofErr w:type="gramStart"/>
            <w:r w:rsidR="00167619"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</w:t>
            </w:r>
            <w:proofErr w:type="gramEnd"/>
            <w:r w:rsidR="00167619"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proofErr w:type="spellStart"/>
            <w:proofErr w:type="gramStart"/>
            <w:r w:rsidR="00167619"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н</w:t>
            </w:r>
            <w:proofErr w:type="gramEnd"/>
            <w:r w:rsidR="00167619"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ач.кл</w:t>
            </w:r>
            <w:proofErr w:type="spellEnd"/>
            <w:r w:rsidR="00167619"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Уполномоченный по делам молодежи и наставничества</w:t>
            </w:r>
          </w:p>
        </w:tc>
        <w:tc>
          <w:tcPr>
            <w:tcW w:w="1985" w:type="dxa"/>
          </w:tcPr>
          <w:p w:rsidR="00890929" w:rsidRPr="005809CD" w:rsidRDefault="00890929" w:rsidP="00890929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Янди</w:t>
            </w:r>
            <w:proofErr w:type="spellEnd"/>
          </w:p>
          <w:p w:rsidR="005809CD" w:rsidRPr="005809CD" w:rsidRDefault="00890929" w:rsidP="00890929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ул. </w:t>
            </w:r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Новая,7</w:t>
            </w:r>
          </w:p>
        </w:tc>
        <w:tc>
          <w:tcPr>
            <w:tcW w:w="1843" w:type="dxa"/>
          </w:tcPr>
          <w:p w:rsidR="005809CD" w:rsidRPr="00167619" w:rsidRDefault="0089092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</w:pPr>
            <w:r w:rsidRPr="0016761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(928) 018-01-19</w:t>
            </w:r>
          </w:p>
        </w:tc>
      </w:tr>
      <w:tr w:rsidR="005809CD" w:rsidRPr="005809CD" w:rsidTr="00173DDD"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6.</w:t>
            </w:r>
          </w:p>
        </w:tc>
        <w:tc>
          <w:tcPr>
            <w:tcW w:w="1843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Зугалиева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Мадина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Хамзатовна</w:t>
            </w:r>
            <w:proofErr w:type="spellEnd"/>
          </w:p>
        </w:tc>
        <w:tc>
          <w:tcPr>
            <w:tcW w:w="1418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15.10.1991г</w:t>
            </w:r>
          </w:p>
        </w:tc>
        <w:tc>
          <w:tcPr>
            <w:tcW w:w="2551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Учит. Географии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Уполномоченный по культурно-массовой и оздоровительной работе</w:t>
            </w:r>
          </w:p>
        </w:tc>
        <w:tc>
          <w:tcPr>
            <w:tcW w:w="1985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Веденский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р-он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с.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Хаттуни</w:t>
            </w:r>
            <w:proofErr w:type="spellEnd"/>
          </w:p>
        </w:tc>
        <w:tc>
          <w:tcPr>
            <w:tcW w:w="1843" w:type="dxa"/>
          </w:tcPr>
          <w:p w:rsidR="005809CD" w:rsidRPr="00167619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</w:pPr>
            <w:r w:rsidRPr="0016761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(928) 478-61-58</w:t>
            </w:r>
          </w:p>
        </w:tc>
      </w:tr>
      <w:tr w:rsidR="005809CD" w:rsidRPr="005809CD" w:rsidTr="00173DDD"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7.</w:t>
            </w:r>
          </w:p>
        </w:tc>
        <w:tc>
          <w:tcPr>
            <w:tcW w:w="1843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Байсангурова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Хеда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Рамазановна</w:t>
            </w:r>
            <w:proofErr w:type="spellEnd"/>
          </w:p>
        </w:tc>
        <w:tc>
          <w:tcPr>
            <w:tcW w:w="1418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05.10.1994г</w:t>
            </w:r>
          </w:p>
        </w:tc>
        <w:tc>
          <w:tcPr>
            <w:tcW w:w="2551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Учит</w:t>
            </w:r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р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усс. яз. и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лит-ры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Уполномоченный по охране труда</w:t>
            </w:r>
          </w:p>
        </w:tc>
        <w:tc>
          <w:tcPr>
            <w:tcW w:w="1985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с.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Старый-Ачхой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,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ул</w:t>
            </w:r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.Н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урадилова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, б/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н</w:t>
            </w:r>
            <w:proofErr w:type="spellEnd"/>
          </w:p>
        </w:tc>
        <w:tc>
          <w:tcPr>
            <w:tcW w:w="1843" w:type="dxa"/>
          </w:tcPr>
          <w:p w:rsidR="005809CD" w:rsidRPr="00167619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</w:pPr>
            <w:r w:rsidRPr="0016761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(965) 966-46-63</w:t>
            </w:r>
          </w:p>
        </w:tc>
      </w:tr>
      <w:tr w:rsidR="005809CD" w:rsidRPr="005809CD" w:rsidTr="00173DDD"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8.</w:t>
            </w:r>
          </w:p>
        </w:tc>
        <w:tc>
          <w:tcPr>
            <w:tcW w:w="1843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Иналова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Таиса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Альвиевна</w:t>
            </w:r>
            <w:proofErr w:type="spellEnd"/>
          </w:p>
        </w:tc>
        <w:tc>
          <w:tcPr>
            <w:tcW w:w="1418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05.01.1991г</w:t>
            </w:r>
          </w:p>
        </w:tc>
        <w:tc>
          <w:tcPr>
            <w:tcW w:w="2551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Учит</w:t>
            </w:r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proofErr w:type="spellStart"/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р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одн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. яз. и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лит-ры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Уполномоченный по организационно-массовой и уставной работе.</w:t>
            </w:r>
          </w:p>
        </w:tc>
        <w:tc>
          <w:tcPr>
            <w:tcW w:w="1985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с.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Янди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ул. Молодежная,</w:t>
            </w:r>
            <w:r w:rsidR="00890929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1843" w:type="dxa"/>
          </w:tcPr>
          <w:p w:rsidR="005809CD" w:rsidRPr="00167619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</w:pPr>
            <w:r w:rsidRPr="0016761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(928) 002-98-16</w:t>
            </w:r>
          </w:p>
        </w:tc>
      </w:tr>
      <w:tr w:rsidR="005809CD" w:rsidRPr="005809CD" w:rsidTr="00173DDD"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9.</w:t>
            </w:r>
          </w:p>
        </w:tc>
        <w:tc>
          <w:tcPr>
            <w:tcW w:w="1843" w:type="dxa"/>
          </w:tcPr>
          <w:p w:rsidR="005809CD" w:rsidRPr="005809CD" w:rsidRDefault="0016761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Умалатова</w:t>
            </w:r>
            <w:proofErr w:type="spellEnd"/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Камета</w:t>
            </w:r>
            <w:proofErr w:type="spellEnd"/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Айсаевна</w:t>
            </w:r>
            <w:proofErr w:type="spellEnd"/>
          </w:p>
        </w:tc>
        <w:tc>
          <w:tcPr>
            <w:tcW w:w="1418" w:type="dxa"/>
          </w:tcPr>
          <w:p w:rsidR="005809CD" w:rsidRPr="005809CD" w:rsidRDefault="00173DD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15.12.1979г</w:t>
            </w:r>
          </w:p>
        </w:tc>
        <w:tc>
          <w:tcPr>
            <w:tcW w:w="2551" w:type="dxa"/>
          </w:tcPr>
          <w:p w:rsidR="00167619" w:rsidRDefault="0016761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Зам </w:t>
            </w:r>
            <w:proofErr w:type="spellStart"/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дир</w:t>
            </w:r>
            <w:proofErr w:type="spellEnd"/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по ИКТ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Уполномоченный по информационной работе и обеспечению гласности профсоюзной деятельности</w:t>
            </w:r>
          </w:p>
        </w:tc>
        <w:tc>
          <w:tcPr>
            <w:tcW w:w="1985" w:type="dxa"/>
          </w:tcPr>
          <w:p w:rsidR="00890929" w:rsidRDefault="005809CD" w:rsidP="00890929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с. </w:t>
            </w:r>
            <w:proofErr w:type="spellStart"/>
            <w:r w:rsidR="00890929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Янди</w:t>
            </w:r>
            <w:proofErr w:type="spellEnd"/>
          </w:p>
          <w:p w:rsidR="00890929" w:rsidRPr="005809CD" w:rsidRDefault="00890929" w:rsidP="00890929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ул. Пушкина,73 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5809CD" w:rsidRPr="00167619" w:rsidRDefault="00890929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</w:pPr>
            <w:r w:rsidRPr="0016761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(928) </w:t>
            </w:r>
            <w:r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477-51-80</w:t>
            </w:r>
          </w:p>
        </w:tc>
      </w:tr>
      <w:tr w:rsidR="005809CD" w:rsidRPr="005809CD" w:rsidTr="00173DDD">
        <w:tc>
          <w:tcPr>
            <w:tcW w:w="567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10.</w:t>
            </w:r>
          </w:p>
        </w:tc>
        <w:tc>
          <w:tcPr>
            <w:tcW w:w="1843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Зугалиева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Хеда</w:t>
            </w:r>
            <w:proofErr w:type="spellEnd"/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Индарбековна</w:t>
            </w:r>
            <w:proofErr w:type="spellEnd"/>
          </w:p>
        </w:tc>
        <w:tc>
          <w:tcPr>
            <w:tcW w:w="1418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16.09.1967г</w:t>
            </w:r>
          </w:p>
        </w:tc>
        <w:tc>
          <w:tcPr>
            <w:tcW w:w="2551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Учит</w:t>
            </w:r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 </w:t>
            </w:r>
            <w:proofErr w:type="spellStart"/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н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ач.кл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</w:t>
            </w:r>
          </w:p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Уполномоченный по вопросам пенсионного и социального обеспечения.</w:t>
            </w:r>
          </w:p>
        </w:tc>
        <w:tc>
          <w:tcPr>
            <w:tcW w:w="1985" w:type="dxa"/>
          </w:tcPr>
          <w:p w:rsidR="005809CD" w:rsidRPr="005809CD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</w:pP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с</w:t>
            </w:r>
            <w:proofErr w:type="gram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.С</w:t>
            </w:r>
            <w:proofErr w:type="gram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тарый-Ачхой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 xml:space="preserve">, </w:t>
            </w:r>
            <w:proofErr w:type="spellStart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ул.Нурадилова</w:t>
            </w:r>
            <w:proofErr w:type="spellEnd"/>
            <w:r w:rsidRPr="005809CD">
              <w:rPr>
                <w:rFonts w:asciiTheme="majorHAnsi" w:eastAsia="Calibri" w:hAnsiTheme="majorHAnsi" w:cs="Times New Roman"/>
                <w:color w:val="auto"/>
                <w:lang w:eastAsia="en-US" w:bidi="ar-SA"/>
              </w:rPr>
              <w:t>, 8</w:t>
            </w:r>
          </w:p>
        </w:tc>
        <w:tc>
          <w:tcPr>
            <w:tcW w:w="1843" w:type="dxa"/>
          </w:tcPr>
          <w:p w:rsidR="005809CD" w:rsidRPr="00167619" w:rsidRDefault="005809CD" w:rsidP="005809CD">
            <w:pPr>
              <w:spacing w:after="0"/>
              <w:ind w:right="0"/>
              <w:jc w:val="left"/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</w:pPr>
            <w:r w:rsidRPr="00167619">
              <w:rPr>
                <w:rFonts w:asciiTheme="majorHAnsi" w:eastAsia="Calibri" w:hAnsiTheme="majorHAnsi" w:cs="Times New Roman"/>
                <w:color w:val="auto"/>
                <w:sz w:val="21"/>
                <w:szCs w:val="21"/>
                <w:lang w:eastAsia="en-US" w:bidi="ar-SA"/>
              </w:rPr>
              <w:t>(928) 744-03-35</w:t>
            </w:r>
          </w:p>
        </w:tc>
      </w:tr>
    </w:tbl>
    <w:p w:rsidR="005809CD" w:rsidRPr="005809CD" w:rsidRDefault="005809CD" w:rsidP="005809CD">
      <w:pPr>
        <w:spacing w:after="160" w:line="259" w:lineRule="auto"/>
        <w:ind w:right="0"/>
        <w:jc w:val="both"/>
        <w:rPr>
          <w:rFonts w:asciiTheme="majorHAnsi" w:eastAsia="Calibri" w:hAnsiTheme="majorHAnsi" w:cs="Times New Roman"/>
          <w:color w:val="auto"/>
          <w:lang w:eastAsia="en-US" w:bidi="ar-SA"/>
        </w:rPr>
      </w:pPr>
    </w:p>
    <w:p w:rsidR="005809CD" w:rsidRPr="005809CD" w:rsidRDefault="005809CD" w:rsidP="005809CD">
      <w:pPr>
        <w:spacing w:after="160" w:line="259" w:lineRule="auto"/>
        <w:ind w:right="0"/>
        <w:rPr>
          <w:rFonts w:asciiTheme="majorHAnsi" w:eastAsia="Calibri" w:hAnsiTheme="majorHAnsi" w:cs="Times New Roman"/>
          <w:color w:val="auto"/>
          <w:lang w:eastAsia="en-US" w:bidi="ar-SA"/>
        </w:rPr>
      </w:pPr>
      <w:r w:rsidRPr="005809CD">
        <w:rPr>
          <w:rFonts w:asciiTheme="majorHAnsi" w:eastAsia="Calibri" w:hAnsiTheme="majorHAnsi" w:cs="Times New Roman"/>
          <w:color w:val="auto"/>
          <w:lang w:eastAsia="en-US" w:bidi="ar-SA"/>
        </w:rPr>
        <w:t>Председатель ПК:____________ /</w:t>
      </w:r>
      <w:proofErr w:type="spellStart"/>
      <w:r w:rsidRPr="005809CD">
        <w:rPr>
          <w:rFonts w:asciiTheme="majorHAnsi" w:eastAsia="Calibri" w:hAnsiTheme="majorHAnsi" w:cs="Times New Roman"/>
          <w:color w:val="auto"/>
          <w:lang w:eastAsia="en-US" w:bidi="ar-SA"/>
        </w:rPr>
        <w:t>Мазаева</w:t>
      </w:r>
      <w:proofErr w:type="spellEnd"/>
      <w:r w:rsidRPr="005809CD">
        <w:rPr>
          <w:rFonts w:asciiTheme="majorHAnsi" w:eastAsia="Calibri" w:hAnsiTheme="majorHAnsi" w:cs="Times New Roman"/>
          <w:color w:val="auto"/>
          <w:lang w:eastAsia="en-US" w:bidi="ar-SA"/>
        </w:rPr>
        <w:t xml:space="preserve"> М.И./</w:t>
      </w:r>
    </w:p>
    <w:p w:rsidR="005809CD" w:rsidRDefault="005809CD" w:rsidP="005809CD">
      <w:pPr>
        <w:tabs>
          <w:tab w:val="left" w:pos="2329"/>
        </w:tabs>
        <w:jc w:val="both"/>
        <w:rPr>
          <w:b/>
          <w:sz w:val="28"/>
          <w:szCs w:val="28"/>
        </w:rPr>
      </w:pPr>
    </w:p>
    <w:p w:rsidR="00F46137" w:rsidRPr="00F46137" w:rsidRDefault="00F46137" w:rsidP="00F46137">
      <w:pPr>
        <w:tabs>
          <w:tab w:val="left" w:pos="2329"/>
        </w:tabs>
        <w:rPr>
          <w:b/>
          <w:sz w:val="28"/>
          <w:szCs w:val="28"/>
        </w:rPr>
      </w:pPr>
      <w:r w:rsidRPr="00F46137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135255</wp:posOffset>
            </wp:positionV>
            <wp:extent cx="1931670" cy="1772920"/>
            <wp:effectExtent l="19050" t="0" r="0" b="0"/>
            <wp:wrapSquare wrapText="bothSides"/>
            <wp:docPr id="6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20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</w:p>
    <w:p w:rsidR="00F46137" w:rsidRPr="00F46137" w:rsidRDefault="00F46137" w:rsidP="00F46137">
      <w:pPr>
        <w:pStyle w:val="20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</w:p>
    <w:p w:rsidR="00F46137" w:rsidRPr="00F46137" w:rsidRDefault="00F46137" w:rsidP="00F46137">
      <w:pPr>
        <w:pStyle w:val="20"/>
        <w:shd w:val="clear" w:color="auto" w:fill="auto"/>
        <w:spacing w:before="0" w:after="300" w:line="317" w:lineRule="exact"/>
        <w:ind w:left="720" w:right="60"/>
        <w:jc w:val="both"/>
        <w:rPr>
          <w:color w:val="002060"/>
          <w:sz w:val="28"/>
          <w:szCs w:val="28"/>
        </w:rPr>
      </w:pPr>
      <w:r w:rsidRPr="00F46137"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709254" cy="126139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готип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54" cy="126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37" w:rsidRPr="00F46137" w:rsidRDefault="00F46137" w:rsidP="00F46137">
      <w:pPr>
        <w:pStyle w:val="20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</w:p>
    <w:p w:rsidR="00F46137" w:rsidRPr="00F46137" w:rsidRDefault="00F46137" w:rsidP="00F46137">
      <w:pPr>
        <w:pStyle w:val="20"/>
        <w:shd w:val="clear" w:color="auto" w:fill="auto"/>
        <w:spacing w:before="0" w:after="300" w:line="317" w:lineRule="exact"/>
        <w:ind w:right="60"/>
        <w:contextualSpacing/>
        <w:jc w:val="left"/>
        <w:rPr>
          <w:color w:val="002060"/>
          <w:sz w:val="28"/>
          <w:szCs w:val="28"/>
        </w:rPr>
      </w:pPr>
    </w:p>
    <w:p w:rsidR="00F46137" w:rsidRPr="008B0A96" w:rsidRDefault="00F46137" w:rsidP="00F46137">
      <w:pPr>
        <w:pStyle w:val="a9"/>
        <w:rPr>
          <w:b/>
          <w:sz w:val="28"/>
          <w:szCs w:val="28"/>
          <w:u w:val="single"/>
        </w:rPr>
      </w:pPr>
      <w:r w:rsidRPr="008B0A96">
        <w:rPr>
          <w:b/>
          <w:sz w:val="28"/>
          <w:szCs w:val="28"/>
          <w:u w:val="single"/>
        </w:rPr>
        <w:t>План работы</w:t>
      </w: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  <w:r w:rsidRPr="00F46137">
        <w:rPr>
          <w:b/>
          <w:sz w:val="28"/>
          <w:szCs w:val="28"/>
        </w:rPr>
        <w:t xml:space="preserve">уполномоченного первичной профсоюзной организации </w:t>
      </w:r>
    </w:p>
    <w:p w:rsidR="00F46137" w:rsidRPr="00F46137" w:rsidRDefault="005809CD" w:rsidP="00F46137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с. Стары</w:t>
      </w:r>
      <w:proofErr w:type="gramStart"/>
      <w:r>
        <w:rPr>
          <w:b/>
          <w:sz w:val="28"/>
          <w:szCs w:val="28"/>
        </w:rPr>
        <w:t>й-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Ачхой</w:t>
      </w:r>
      <w:proofErr w:type="spellEnd"/>
      <w:r w:rsidR="00F46137" w:rsidRPr="00F46137">
        <w:rPr>
          <w:b/>
          <w:sz w:val="28"/>
          <w:szCs w:val="28"/>
        </w:rPr>
        <w:t>»</w:t>
      </w:r>
    </w:p>
    <w:p w:rsidR="00F46137" w:rsidRPr="00F46137" w:rsidRDefault="00F46137" w:rsidP="00F46137">
      <w:pPr>
        <w:pStyle w:val="a9"/>
        <w:rPr>
          <w:b/>
          <w:sz w:val="28"/>
          <w:szCs w:val="28"/>
          <w:u w:val="single"/>
        </w:rPr>
      </w:pPr>
      <w:r w:rsidRPr="00F46137">
        <w:rPr>
          <w:b/>
          <w:sz w:val="28"/>
          <w:szCs w:val="28"/>
          <w:u w:val="single"/>
        </w:rPr>
        <w:t>по организационно-массовой работе</w:t>
      </w: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56"/>
        <w:gridCol w:w="5259"/>
        <w:gridCol w:w="2916"/>
      </w:tblGrid>
      <w:tr w:rsidR="00F46137" w:rsidRPr="00F46137" w:rsidTr="005809CD">
        <w:tc>
          <w:tcPr>
            <w:tcW w:w="534" w:type="dxa"/>
          </w:tcPr>
          <w:p w:rsidR="00F46137" w:rsidRPr="00F46137" w:rsidRDefault="00F46137" w:rsidP="00F46137">
            <w:pPr>
              <w:pStyle w:val="a9"/>
              <w:rPr>
                <w:b/>
                <w:i/>
                <w:sz w:val="28"/>
                <w:szCs w:val="28"/>
              </w:rPr>
            </w:pPr>
            <w:r w:rsidRPr="00F46137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6137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F46137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0" w:type="dxa"/>
          </w:tcPr>
          <w:p w:rsidR="00F46137" w:rsidRPr="00F46137" w:rsidRDefault="00F46137" w:rsidP="00F46137">
            <w:pPr>
              <w:pStyle w:val="a9"/>
              <w:rPr>
                <w:b/>
                <w:i/>
                <w:sz w:val="28"/>
                <w:szCs w:val="28"/>
              </w:rPr>
            </w:pPr>
            <w:r w:rsidRPr="00F46137">
              <w:rPr>
                <w:b/>
                <w:i/>
                <w:sz w:val="28"/>
                <w:szCs w:val="28"/>
              </w:rPr>
              <w:t xml:space="preserve">                         Виды деятельности</w:t>
            </w:r>
          </w:p>
        </w:tc>
        <w:tc>
          <w:tcPr>
            <w:tcW w:w="2977" w:type="dxa"/>
          </w:tcPr>
          <w:p w:rsidR="00F46137" w:rsidRPr="00F46137" w:rsidRDefault="00F46137" w:rsidP="00F46137">
            <w:pPr>
              <w:pStyle w:val="a9"/>
              <w:rPr>
                <w:b/>
                <w:i/>
                <w:sz w:val="28"/>
                <w:szCs w:val="28"/>
              </w:rPr>
            </w:pPr>
            <w:r w:rsidRPr="00F46137">
              <w:rPr>
                <w:b/>
                <w:i/>
                <w:sz w:val="28"/>
                <w:szCs w:val="28"/>
              </w:rPr>
              <w:t xml:space="preserve">                  Сроки</w:t>
            </w:r>
          </w:p>
        </w:tc>
      </w:tr>
      <w:tr w:rsidR="00F46137" w:rsidRPr="000C21F9" w:rsidTr="005809CD">
        <w:tc>
          <w:tcPr>
            <w:tcW w:w="534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Укреплять единство профсоюзной организации</w:t>
            </w:r>
          </w:p>
        </w:tc>
        <w:tc>
          <w:tcPr>
            <w:tcW w:w="2977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 xml:space="preserve">          постоянно</w:t>
            </w:r>
          </w:p>
        </w:tc>
      </w:tr>
      <w:tr w:rsidR="00F46137" w:rsidRPr="000C21F9" w:rsidTr="005809CD">
        <w:tc>
          <w:tcPr>
            <w:tcW w:w="534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Вести разъяснительную работу в организации о правах и обязанностях членов профсоюза.</w:t>
            </w:r>
          </w:p>
        </w:tc>
        <w:tc>
          <w:tcPr>
            <w:tcW w:w="2977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 xml:space="preserve">          регулярно</w:t>
            </w:r>
          </w:p>
        </w:tc>
      </w:tr>
      <w:tr w:rsidR="00F46137" w:rsidRPr="000C21F9" w:rsidTr="005809CD">
        <w:tc>
          <w:tcPr>
            <w:tcW w:w="534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 xml:space="preserve">Планировать работы профсоюзного комитета и профсоюзных собраний, обеспечить </w:t>
            </w:r>
            <w:proofErr w:type="gramStart"/>
            <w:r w:rsidRPr="000C21F9">
              <w:rPr>
                <w:sz w:val="28"/>
                <w:szCs w:val="28"/>
              </w:rPr>
              <w:t>контроль за</w:t>
            </w:r>
            <w:proofErr w:type="gramEnd"/>
            <w:r w:rsidRPr="000C21F9">
              <w:rPr>
                <w:sz w:val="28"/>
                <w:szCs w:val="28"/>
              </w:rPr>
              <w:t xml:space="preserve"> выполнением принимаемых решений.</w:t>
            </w:r>
          </w:p>
        </w:tc>
        <w:tc>
          <w:tcPr>
            <w:tcW w:w="2977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 xml:space="preserve">    в начале года и в дальнейшем регулярно</w:t>
            </w:r>
          </w:p>
        </w:tc>
      </w:tr>
      <w:tr w:rsidR="00F46137" w:rsidRPr="000C21F9" w:rsidTr="005809CD">
        <w:tc>
          <w:tcPr>
            <w:tcW w:w="534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Вести всю профсоюзную документацию.</w:t>
            </w:r>
          </w:p>
        </w:tc>
        <w:tc>
          <w:tcPr>
            <w:tcW w:w="2977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 xml:space="preserve">            весь период</w:t>
            </w:r>
          </w:p>
        </w:tc>
      </w:tr>
      <w:tr w:rsidR="00F46137" w:rsidRPr="000C21F9" w:rsidTr="005809CD">
        <w:tc>
          <w:tcPr>
            <w:tcW w:w="534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Pr="000C21F9">
              <w:rPr>
                <w:sz w:val="28"/>
                <w:szCs w:val="28"/>
              </w:rPr>
              <w:t>контроль за</w:t>
            </w:r>
            <w:proofErr w:type="gramEnd"/>
            <w:r w:rsidRPr="000C21F9">
              <w:rPr>
                <w:sz w:val="28"/>
                <w:szCs w:val="28"/>
              </w:rPr>
              <w:t xml:space="preserve"> полнотой уплаты членских взносов и их своевременным перечислением.</w:t>
            </w:r>
          </w:p>
        </w:tc>
        <w:tc>
          <w:tcPr>
            <w:tcW w:w="2977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 xml:space="preserve">           ежемесячно</w:t>
            </w:r>
          </w:p>
        </w:tc>
      </w:tr>
      <w:tr w:rsidR="00F46137" w:rsidRPr="000C21F9" w:rsidTr="005809CD">
        <w:tc>
          <w:tcPr>
            <w:tcW w:w="534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6.</w:t>
            </w:r>
          </w:p>
        </w:tc>
        <w:tc>
          <w:tcPr>
            <w:tcW w:w="5420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Организовать и вести занятия профсоюзного кружка.</w:t>
            </w:r>
          </w:p>
        </w:tc>
        <w:tc>
          <w:tcPr>
            <w:tcW w:w="2977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 xml:space="preserve">           в </w:t>
            </w:r>
            <w:proofErr w:type="spellStart"/>
            <w:r w:rsidRPr="000C21F9">
              <w:rPr>
                <w:sz w:val="28"/>
                <w:szCs w:val="28"/>
              </w:rPr>
              <w:t>теч</w:t>
            </w:r>
            <w:proofErr w:type="spellEnd"/>
            <w:r w:rsidRPr="000C21F9">
              <w:rPr>
                <w:sz w:val="28"/>
                <w:szCs w:val="28"/>
              </w:rPr>
              <w:t>. года</w:t>
            </w:r>
          </w:p>
        </w:tc>
      </w:tr>
      <w:tr w:rsidR="00F46137" w:rsidRPr="000C21F9" w:rsidTr="005809CD">
        <w:tc>
          <w:tcPr>
            <w:tcW w:w="534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7.</w:t>
            </w:r>
          </w:p>
        </w:tc>
        <w:tc>
          <w:tcPr>
            <w:tcW w:w="5420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>Вносить на заседания профкома предложения о поощрении или порицании членов профсоюза.</w:t>
            </w:r>
          </w:p>
        </w:tc>
        <w:tc>
          <w:tcPr>
            <w:tcW w:w="2977" w:type="dxa"/>
          </w:tcPr>
          <w:p w:rsidR="00F46137" w:rsidRPr="000C21F9" w:rsidRDefault="00F46137" w:rsidP="00F46137">
            <w:pPr>
              <w:pStyle w:val="a9"/>
              <w:rPr>
                <w:sz w:val="28"/>
                <w:szCs w:val="28"/>
              </w:rPr>
            </w:pPr>
            <w:r w:rsidRPr="000C21F9">
              <w:rPr>
                <w:sz w:val="28"/>
                <w:szCs w:val="28"/>
              </w:rPr>
              <w:t xml:space="preserve">         регулярно</w:t>
            </w:r>
          </w:p>
        </w:tc>
      </w:tr>
    </w:tbl>
    <w:p w:rsidR="00F46137" w:rsidRPr="000C21F9" w:rsidRDefault="00F46137" w:rsidP="00F46137">
      <w:pPr>
        <w:pStyle w:val="a9"/>
        <w:rPr>
          <w:sz w:val="28"/>
          <w:szCs w:val="28"/>
        </w:rPr>
      </w:pPr>
    </w:p>
    <w:p w:rsidR="00F46137" w:rsidRDefault="00F46137" w:rsidP="00F46137">
      <w:pPr>
        <w:pStyle w:val="a9"/>
        <w:rPr>
          <w:b/>
          <w:sz w:val="28"/>
          <w:szCs w:val="28"/>
        </w:rPr>
      </w:pPr>
    </w:p>
    <w:p w:rsidR="000C21F9" w:rsidRDefault="000C21F9" w:rsidP="000C21F9"/>
    <w:p w:rsidR="000C21F9" w:rsidRPr="000C21F9" w:rsidRDefault="000C21F9" w:rsidP="000C21F9"/>
    <w:p w:rsidR="00F46137" w:rsidRPr="00F46137" w:rsidRDefault="008B0A96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-149860</wp:posOffset>
            </wp:positionV>
            <wp:extent cx="1781175" cy="1765300"/>
            <wp:effectExtent l="19050" t="0" r="9525" b="0"/>
            <wp:wrapSquare wrapText="bothSides"/>
            <wp:docPr id="11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8B0A96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8B0A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EE382F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уполномоченного первичной профсоюзной организации </w:t>
      </w:r>
    </w:p>
    <w:p w:rsidR="00EE382F" w:rsidRPr="00F46137" w:rsidRDefault="00EE382F" w:rsidP="00EE382F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с. Стары</w:t>
      </w:r>
      <w:proofErr w:type="gramStart"/>
      <w:r>
        <w:rPr>
          <w:b/>
          <w:sz w:val="28"/>
          <w:szCs w:val="28"/>
        </w:rPr>
        <w:t>й-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Ачхой</w:t>
      </w:r>
      <w:proofErr w:type="spellEnd"/>
      <w:r w:rsidRPr="00F46137">
        <w:rPr>
          <w:b/>
          <w:sz w:val="28"/>
          <w:szCs w:val="28"/>
        </w:rPr>
        <w:t>»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Pr="008B0A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вопросу труда и заработной платы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94"/>
        <w:gridCol w:w="5264"/>
        <w:gridCol w:w="2973"/>
      </w:tblGrid>
      <w:tr w:rsidR="00F46137" w:rsidRPr="00F46137" w:rsidTr="005809CD">
        <w:trPr>
          <w:trHeight w:val="872"/>
        </w:trPr>
        <w:tc>
          <w:tcPr>
            <w:tcW w:w="675" w:type="dxa"/>
          </w:tcPr>
          <w:p w:rsidR="00F46137" w:rsidRPr="00F46137" w:rsidRDefault="005809CD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F46137" w:rsidRPr="00F46137" w:rsidRDefault="00F46137" w:rsidP="00F46137">
            <w:pPr>
              <w:pStyle w:val="a9"/>
              <w:rPr>
                <w:b/>
                <w:i/>
                <w:sz w:val="28"/>
                <w:szCs w:val="28"/>
              </w:rPr>
            </w:pPr>
            <w:r w:rsidRPr="00F4613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F46137" w:rsidRPr="00F46137" w:rsidTr="005809CD">
        <w:tc>
          <w:tcPr>
            <w:tcW w:w="67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правильным начислением и выдачей заработной платы членам профсоюза.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систематически</w:t>
            </w:r>
          </w:p>
        </w:tc>
      </w:tr>
      <w:tr w:rsidR="00F46137" w:rsidRPr="00F46137" w:rsidTr="005809CD">
        <w:tc>
          <w:tcPr>
            <w:tcW w:w="67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Принимать участие при распределении учебной нагрузки, составлении тарификации, расписания уроков, графика дежурства.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</w:t>
            </w:r>
            <w:proofErr w:type="spellEnd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учебного года</w:t>
            </w:r>
          </w:p>
        </w:tc>
      </w:tr>
      <w:tr w:rsidR="00F46137" w:rsidRPr="00F46137" w:rsidTr="005809CD">
        <w:tc>
          <w:tcPr>
            <w:tcW w:w="67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выполнением </w:t>
            </w:r>
            <w:proofErr w:type="spellStart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колдоговора</w:t>
            </w:r>
            <w:proofErr w:type="spellEnd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части дополнительных выплат отдельным категориям работников (молодым специалистам, ветеранам, наставникам и др.)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</w:tr>
      <w:tr w:rsidR="00F46137" w:rsidRPr="00F46137" w:rsidTr="005809CD">
        <w:tc>
          <w:tcPr>
            <w:tcW w:w="67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Принимать участие в подготовке решений ППО и других документов, касающихся вопросов труда и заработной платы.</w:t>
            </w:r>
          </w:p>
        </w:tc>
        <w:tc>
          <w:tcPr>
            <w:tcW w:w="2977" w:type="dxa"/>
          </w:tcPr>
          <w:p w:rsidR="00F46137" w:rsidRPr="00151B5D" w:rsidRDefault="005C238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регулярно</w:t>
            </w:r>
          </w:p>
        </w:tc>
      </w:tr>
    </w:tbl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EE382F">
      <w:pPr>
        <w:pStyle w:val="a9"/>
        <w:jc w:val="both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  <w:r w:rsidRPr="00F46137">
        <w:rPr>
          <w:rFonts w:ascii="Times New Roman" w:hAnsi="Times New Roman" w:cs="Times New Roman"/>
          <w:b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100965</wp:posOffset>
            </wp:positionV>
            <wp:extent cx="2056130" cy="1767840"/>
            <wp:effectExtent l="19050" t="0" r="1270" b="0"/>
            <wp:wrapSquare wrapText="bothSides"/>
            <wp:docPr id="12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</w:rPr>
      </w:pPr>
    </w:p>
    <w:p w:rsidR="00F46137" w:rsidRDefault="00F46137" w:rsidP="00F46137">
      <w:pPr>
        <w:pStyle w:val="a9"/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</w:rPr>
      </w:pPr>
    </w:p>
    <w:p w:rsidR="00F46137" w:rsidRDefault="00F46137" w:rsidP="00F46137">
      <w:pPr>
        <w:pStyle w:val="a9"/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</w:rPr>
      </w:pPr>
    </w:p>
    <w:p w:rsidR="00F46137" w:rsidRDefault="00F46137" w:rsidP="00F46137">
      <w:pPr>
        <w:pStyle w:val="a9"/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  <w:u w:val="single"/>
        </w:rPr>
      </w:pPr>
      <w:r w:rsidRPr="00F46137"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  <w:u w:val="single"/>
        </w:rPr>
        <w:t>План работы</w:t>
      </w:r>
    </w:p>
    <w:p w:rsidR="00EE382F" w:rsidRPr="00F46137" w:rsidRDefault="00F46137" w:rsidP="00EE382F">
      <w:pPr>
        <w:pStyle w:val="a9"/>
        <w:rPr>
          <w:b/>
          <w:sz w:val="28"/>
          <w:szCs w:val="28"/>
        </w:rPr>
      </w:pPr>
      <w:r w:rsidRPr="00F46137">
        <w:rPr>
          <w:rStyle w:val="2115pt"/>
          <w:rFonts w:asciiTheme="majorHAnsi" w:eastAsiaTheme="majorEastAsia" w:hAnsiTheme="majorHAnsi" w:cstheme="majorBidi"/>
          <w:bCs w:val="0"/>
          <w:sz w:val="28"/>
          <w:szCs w:val="28"/>
        </w:rPr>
        <w:t xml:space="preserve">     уполномоченного первичной профсоюзной организации    </w:t>
      </w:r>
      <w:r w:rsidR="00EE382F">
        <w:rPr>
          <w:b/>
          <w:sz w:val="28"/>
          <w:szCs w:val="28"/>
        </w:rPr>
        <w:t>МБОУ «СОШ с. Стары</w:t>
      </w:r>
      <w:proofErr w:type="gramStart"/>
      <w:r w:rsidR="00EE382F">
        <w:rPr>
          <w:b/>
          <w:sz w:val="28"/>
          <w:szCs w:val="28"/>
        </w:rPr>
        <w:t>й-</w:t>
      </w:r>
      <w:proofErr w:type="gramEnd"/>
      <w:r w:rsidR="00EE382F">
        <w:rPr>
          <w:b/>
          <w:sz w:val="28"/>
          <w:szCs w:val="28"/>
        </w:rPr>
        <w:t xml:space="preserve"> </w:t>
      </w:r>
      <w:proofErr w:type="spellStart"/>
      <w:r w:rsidR="00EE382F">
        <w:rPr>
          <w:b/>
          <w:sz w:val="28"/>
          <w:szCs w:val="28"/>
        </w:rPr>
        <w:t>Ачхой</w:t>
      </w:r>
      <w:proofErr w:type="spellEnd"/>
      <w:r w:rsidR="00EE382F" w:rsidRPr="00F46137">
        <w:rPr>
          <w:b/>
          <w:sz w:val="28"/>
          <w:szCs w:val="28"/>
        </w:rPr>
        <w:t>»</w:t>
      </w:r>
    </w:p>
    <w:p w:rsidR="00F46137" w:rsidRPr="00F46137" w:rsidRDefault="00F46137" w:rsidP="00F46137">
      <w:pPr>
        <w:pStyle w:val="a9"/>
        <w:rPr>
          <w:rStyle w:val="2115pt"/>
          <w:rFonts w:asciiTheme="majorHAnsi" w:eastAsiaTheme="majorEastAsia" w:hAnsiTheme="majorHAnsi" w:cstheme="majorBidi"/>
          <w:bCs w:val="0"/>
          <w:sz w:val="28"/>
          <w:szCs w:val="28"/>
        </w:rPr>
      </w:pPr>
      <w:r w:rsidRPr="008B0A96">
        <w:rPr>
          <w:rStyle w:val="2115pt"/>
          <w:rFonts w:asciiTheme="majorHAnsi" w:eastAsiaTheme="majorEastAsia" w:hAnsiTheme="majorHAnsi" w:cstheme="majorBidi"/>
          <w:bCs w:val="0"/>
          <w:sz w:val="28"/>
          <w:szCs w:val="28"/>
          <w:u w:val="single"/>
        </w:rPr>
        <w:t>по вопросам социального партнерства и регулирования трудовых отношений</w:t>
      </w:r>
    </w:p>
    <w:tbl>
      <w:tblPr>
        <w:tblStyle w:val="a6"/>
        <w:tblW w:w="8979" w:type="dxa"/>
        <w:tblInd w:w="60" w:type="dxa"/>
        <w:tblLayout w:type="fixed"/>
        <w:tblLook w:val="04A0"/>
      </w:tblPr>
      <w:tblGrid>
        <w:gridCol w:w="757"/>
        <w:gridCol w:w="5670"/>
        <w:gridCol w:w="2552"/>
      </w:tblGrid>
      <w:tr w:rsidR="00F46137" w:rsidRPr="00F46137" w:rsidTr="00EE382F">
        <w:tc>
          <w:tcPr>
            <w:tcW w:w="757" w:type="dxa"/>
          </w:tcPr>
          <w:p w:rsidR="005809CD" w:rsidRPr="005809CD" w:rsidRDefault="005809CD" w:rsidP="005809CD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F46137" w:rsidRPr="00F46137" w:rsidRDefault="00F46137" w:rsidP="005809CD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52" w:type="dxa"/>
          </w:tcPr>
          <w:p w:rsidR="00F46137" w:rsidRPr="00F46137" w:rsidRDefault="00F46137" w:rsidP="005809CD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Сроки</w:t>
            </w:r>
          </w:p>
        </w:tc>
      </w:tr>
      <w:tr w:rsidR="00F46137" w:rsidRPr="00F46137" w:rsidTr="00EE382F">
        <w:tc>
          <w:tcPr>
            <w:tcW w:w="757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Обеспечивать    стабильные взаимоприемлемые производственные отношения с работодателем.</w:t>
            </w:r>
          </w:p>
        </w:tc>
        <w:tc>
          <w:tcPr>
            <w:tcW w:w="2552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постоянно</w:t>
            </w:r>
          </w:p>
        </w:tc>
      </w:tr>
      <w:tr w:rsidR="00F46137" w:rsidRPr="00F46137" w:rsidTr="00EE382F">
        <w:tc>
          <w:tcPr>
            <w:tcW w:w="757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Контролировать выполнение коллективного договора обеими сторонами, а также соблюдение законов и иных нормативных правовых актов.</w:t>
            </w:r>
          </w:p>
        </w:tc>
        <w:tc>
          <w:tcPr>
            <w:tcW w:w="2552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Регулярно</w:t>
            </w:r>
          </w:p>
        </w:tc>
      </w:tr>
      <w:tr w:rsidR="00F46137" w:rsidRPr="00F46137" w:rsidTr="00EE382F">
        <w:tc>
          <w:tcPr>
            <w:tcW w:w="757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Участвовать при необходимости в досудебном и судебном разрешении трудовых споров.</w:t>
            </w:r>
          </w:p>
        </w:tc>
        <w:tc>
          <w:tcPr>
            <w:tcW w:w="2552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по мере надобности</w:t>
            </w:r>
          </w:p>
        </w:tc>
      </w:tr>
      <w:tr w:rsidR="00F46137" w:rsidRPr="00F46137" w:rsidTr="00EE382F">
        <w:tc>
          <w:tcPr>
            <w:tcW w:w="757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Поддерживать постоянную связь с местными органами муниципальной власти по вопросам, касающимся защиты социально-трудовых прав членов трудового коллектива.</w:t>
            </w:r>
          </w:p>
        </w:tc>
        <w:tc>
          <w:tcPr>
            <w:tcW w:w="2552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Постоянно</w:t>
            </w:r>
          </w:p>
        </w:tc>
      </w:tr>
      <w:tr w:rsidR="00F46137" w:rsidRPr="00F46137" w:rsidTr="00EE382F">
        <w:tc>
          <w:tcPr>
            <w:tcW w:w="757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Принимать участие в работе педсоветов, совещаний, конференций, при составлении расписания, распределении учебной нагрузки, составлении графика отпусков, и пр.</w:t>
            </w:r>
          </w:p>
        </w:tc>
        <w:tc>
          <w:tcPr>
            <w:tcW w:w="2552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постоянно</w:t>
            </w:r>
          </w:p>
        </w:tc>
      </w:tr>
    </w:tbl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286385</wp:posOffset>
            </wp:positionV>
            <wp:extent cx="2047875" cy="1884045"/>
            <wp:effectExtent l="19050" t="0" r="9525" b="0"/>
            <wp:wrapSquare wrapText="bothSides"/>
            <wp:docPr id="7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ab/>
      </w: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5C238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5C23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План работы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уполномоченного первичной профсоюзной организации</w:t>
      </w:r>
    </w:p>
    <w:p w:rsidR="00F46137" w:rsidRPr="00F46137" w:rsidRDefault="005809CD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«СОШ</w:t>
      </w:r>
      <w:r w:rsidR="00F46137"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Старый-Ачхой</w:t>
      </w:r>
      <w:proofErr w:type="spellEnd"/>
      <w:r w:rsidR="00F46137"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охране труда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140" w:type="dxa"/>
        <w:tblInd w:w="40" w:type="dxa"/>
        <w:tblLook w:val="04A0"/>
      </w:tblPr>
      <w:tblGrid>
        <w:gridCol w:w="694"/>
        <w:gridCol w:w="5907"/>
        <w:gridCol w:w="2539"/>
      </w:tblGrid>
      <w:tr w:rsidR="00F46137" w:rsidRPr="00F46137" w:rsidTr="005809CD">
        <w:trPr>
          <w:trHeight w:val="815"/>
        </w:trPr>
        <w:tc>
          <w:tcPr>
            <w:tcW w:w="640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9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2551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Сроки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Планировать и регулировать соблюдение правил техники безопасности работниками школы.</w:t>
            </w:r>
          </w:p>
        </w:tc>
        <w:tc>
          <w:tcPr>
            <w:tcW w:w="255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постоянно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Участвовать в работе комиссий по проведению проверок и обследований технического состояния кабинетов на соответствие их нормам и правилам по охране труда.</w:t>
            </w:r>
          </w:p>
        </w:tc>
        <w:tc>
          <w:tcPr>
            <w:tcW w:w="255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по плану школы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Разработать мероприятия по предупреждению несчастных случаев на производстве и профессиональных заболеваний.</w:t>
            </w:r>
          </w:p>
        </w:tc>
        <w:tc>
          <w:tcPr>
            <w:tcW w:w="255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в начале учебного года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Контролировать соблюдение норм рабочего времени и времени отдыха</w:t>
            </w:r>
          </w:p>
        </w:tc>
        <w:tc>
          <w:tcPr>
            <w:tcW w:w="255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в </w:t>
            </w:r>
            <w:proofErr w:type="spellStart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59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Проводить разъяснительную работу в коллективе по вопросам охраны труда.</w:t>
            </w:r>
          </w:p>
        </w:tc>
        <w:tc>
          <w:tcPr>
            <w:tcW w:w="255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регулярно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участие в районном и республиканском конкурсах на «Лучшего уполномоченного по охране труда».</w:t>
            </w:r>
          </w:p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плану</w:t>
            </w:r>
          </w:p>
        </w:tc>
      </w:tr>
    </w:tbl>
    <w:p w:rsidR="00F46137" w:rsidRPr="00151B5D" w:rsidRDefault="00F46137" w:rsidP="00F46137">
      <w:pPr>
        <w:pStyle w:val="a9"/>
        <w:rPr>
          <w:sz w:val="28"/>
          <w:szCs w:val="28"/>
        </w:rPr>
      </w:pPr>
    </w:p>
    <w:p w:rsidR="00F46137" w:rsidRDefault="00F46137" w:rsidP="00F46137">
      <w:pPr>
        <w:pStyle w:val="a9"/>
        <w:rPr>
          <w:sz w:val="28"/>
          <w:szCs w:val="28"/>
        </w:rPr>
      </w:pPr>
    </w:p>
    <w:p w:rsidR="000C21F9" w:rsidRPr="000C21F9" w:rsidRDefault="000C21F9" w:rsidP="000C21F9"/>
    <w:p w:rsidR="00F46137" w:rsidRPr="00151B5D" w:rsidRDefault="00F46137" w:rsidP="00F46137">
      <w:pPr>
        <w:pStyle w:val="a9"/>
        <w:rPr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  <w:r w:rsidRPr="00F46137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34925</wp:posOffset>
            </wp:positionV>
            <wp:extent cx="1697990" cy="1732915"/>
            <wp:effectExtent l="19050" t="0" r="0" b="0"/>
            <wp:wrapSquare wrapText="bothSides"/>
            <wp:docPr id="4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5C238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5C23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План работы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уполномоченного первичной профсоюзной организации</w:t>
      </w:r>
    </w:p>
    <w:p w:rsidR="00F46137" w:rsidRPr="00F46137" w:rsidRDefault="005809CD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«СОШ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Старый-Ачхой</w:t>
      </w:r>
      <w:proofErr w:type="spellEnd"/>
      <w:r w:rsidR="00F46137"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   культурно-массовой и оздоровительной работе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5549"/>
        <w:gridCol w:w="2565"/>
      </w:tblGrid>
      <w:tr w:rsidR="00F46137" w:rsidRPr="00F46137" w:rsidTr="00EE382F">
        <w:tc>
          <w:tcPr>
            <w:tcW w:w="709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9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2565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Сроки</w:t>
            </w:r>
          </w:p>
        </w:tc>
      </w:tr>
      <w:tr w:rsidR="00F46137" w:rsidRPr="00F46137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55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      </w:r>
          </w:p>
        </w:tc>
        <w:tc>
          <w:tcPr>
            <w:tcW w:w="256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постоянно</w:t>
            </w:r>
          </w:p>
        </w:tc>
      </w:tr>
      <w:tr w:rsidR="00F46137" w:rsidRPr="00F46137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 </w:t>
            </w:r>
          </w:p>
        </w:tc>
        <w:tc>
          <w:tcPr>
            <w:tcW w:w="55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работе по оздоровлению членов профсоюза и их семей через вовлечение в ФСПУ.</w:t>
            </w:r>
          </w:p>
        </w:tc>
        <w:tc>
          <w:tcPr>
            <w:tcW w:w="256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постоянно</w:t>
            </w:r>
          </w:p>
        </w:tc>
      </w:tr>
      <w:tr w:rsidR="00F46137" w:rsidRPr="00F46137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5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профессиональных праздников, знаменательных дат, чествование ветеранов труда и юбиляров.</w:t>
            </w:r>
          </w:p>
        </w:tc>
        <w:tc>
          <w:tcPr>
            <w:tcW w:w="256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 течение года</w:t>
            </w:r>
          </w:p>
        </w:tc>
      </w:tr>
      <w:tr w:rsidR="00F46137" w:rsidRPr="00F46137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5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смотрах-конкурсах, организуемых Профсоюзом.</w:t>
            </w:r>
          </w:p>
        </w:tc>
        <w:tc>
          <w:tcPr>
            <w:tcW w:w="256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по плану </w:t>
            </w:r>
          </w:p>
        </w:tc>
      </w:tr>
      <w:tr w:rsidR="00F46137" w:rsidRPr="00F46137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55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коллективные посещения </w:t>
            </w:r>
            <w:proofErr w:type="spellStart"/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зияртов</w:t>
            </w:r>
            <w:proofErr w:type="spellEnd"/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, музеев, театра, филармонии.</w:t>
            </w:r>
          </w:p>
        </w:tc>
        <w:tc>
          <w:tcPr>
            <w:tcW w:w="256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 течение года</w:t>
            </w:r>
          </w:p>
        </w:tc>
      </w:tr>
      <w:tr w:rsidR="00F46137" w:rsidRPr="00F46137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554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Размещать агитационный материал за здоровый образ жизни на профсоюзном стенде. </w:t>
            </w:r>
          </w:p>
        </w:tc>
        <w:tc>
          <w:tcPr>
            <w:tcW w:w="256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регулярно</w:t>
            </w:r>
          </w:p>
        </w:tc>
      </w:tr>
    </w:tbl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  <w:r w:rsidRPr="00F46137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2146687</wp:posOffset>
            </wp:positionH>
            <wp:positionV relativeFrom="paragraph">
              <wp:posOffset>-426582</wp:posOffset>
            </wp:positionV>
            <wp:extent cx="1698431" cy="1733384"/>
            <wp:effectExtent l="19050" t="0" r="0" b="0"/>
            <wp:wrapSquare wrapText="bothSides"/>
            <wp:docPr id="13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5C238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5C23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План работы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уполномоченного первичной про</w:t>
      </w:r>
      <w:r w:rsidR="005809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фсоюзной организации МБОУ «СОШ с. </w:t>
      </w:r>
      <w:proofErr w:type="spellStart"/>
      <w:r w:rsidR="005809C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Старый-Ачхой</w:t>
      </w:r>
      <w:proofErr w:type="spellEnd"/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делам молодежи и наставничеству</w:t>
      </w:r>
    </w:p>
    <w:p w:rsidR="00F46137" w:rsidRPr="00F46137" w:rsidRDefault="00F46137" w:rsidP="00EE382F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708"/>
        <w:gridCol w:w="4952"/>
        <w:gridCol w:w="2688"/>
      </w:tblGrid>
      <w:tr w:rsidR="00F46137" w:rsidRPr="00F46137" w:rsidTr="00151B5D">
        <w:trPr>
          <w:trHeight w:val="916"/>
        </w:trPr>
        <w:tc>
          <w:tcPr>
            <w:tcW w:w="708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2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688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46137" w:rsidRPr="00F46137" w:rsidTr="00151B5D">
        <w:trPr>
          <w:trHeight w:val="1720"/>
        </w:trPr>
        <w:tc>
          <w:tcPr>
            <w:tcW w:w="70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2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работу с молодыми педагогами по вовлечению их в трудовую деятельность, закрепить за ними более опытных педагогов.</w:t>
            </w:r>
          </w:p>
        </w:tc>
        <w:tc>
          <w:tcPr>
            <w:tcW w:w="268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46137" w:rsidRPr="00F46137" w:rsidTr="00151B5D">
        <w:trPr>
          <w:trHeight w:val="1290"/>
        </w:trPr>
        <w:tc>
          <w:tcPr>
            <w:tcW w:w="70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2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Взять под контроль жилищно-бытовые проблемы молодых семей.</w:t>
            </w:r>
          </w:p>
        </w:tc>
        <w:tc>
          <w:tcPr>
            <w:tcW w:w="268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 начале </w:t>
            </w:r>
            <w:proofErr w:type="spellStart"/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</w:tr>
      <w:tr w:rsidR="00F46137" w:rsidRPr="00F46137" w:rsidTr="00151B5D">
        <w:trPr>
          <w:trHeight w:val="1309"/>
        </w:trPr>
        <w:tc>
          <w:tcPr>
            <w:tcW w:w="70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2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досуг молодежи с учетом их интересов, вовлечь в различные конкурсы, турниры.</w:t>
            </w:r>
          </w:p>
        </w:tc>
        <w:tc>
          <w:tcPr>
            <w:tcW w:w="268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весь период</w:t>
            </w:r>
          </w:p>
        </w:tc>
      </w:tr>
      <w:tr w:rsidR="00F46137" w:rsidRPr="00F46137" w:rsidTr="00151B5D">
        <w:trPr>
          <w:trHeight w:val="1327"/>
        </w:trPr>
        <w:tc>
          <w:tcPr>
            <w:tcW w:w="70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2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выплату молодым специалистам доплаты в размере 30%, а их наставникам -10%.</w:t>
            </w:r>
          </w:p>
        </w:tc>
        <w:tc>
          <w:tcPr>
            <w:tcW w:w="268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весь период</w:t>
            </w:r>
          </w:p>
        </w:tc>
      </w:tr>
    </w:tbl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  <w:sectPr w:rsidR="00F46137" w:rsidRPr="00F46137" w:rsidSect="00173DDD">
          <w:footerReference w:type="even" r:id="rId9"/>
          <w:footerReference w:type="default" r:id="rId10"/>
          <w:pgSz w:w="11909" w:h="16838"/>
          <w:pgMar w:top="851" w:right="1634" w:bottom="709" w:left="1560" w:header="0" w:footer="3" w:gutter="0"/>
          <w:pgBorders w:offsetFrom="page">
            <w:top w:val="twistedLines1" w:sz="18" w:space="24" w:color="00B0F0"/>
            <w:left w:val="twistedLines1" w:sz="18" w:space="24" w:color="00B0F0"/>
            <w:bottom w:val="twistedLines1" w:sz="18" w:space="24" w:color="00B0F0"/>
            <w:right w:val="twistedLines1" w:sz="18" w:space="24" w:color="00B0F0"/>
          </w:pgBorders>
          <w:cols w:space="720"/>
          <w:noEndnote/>
          <w:titlePg/>
          <w:docGrid w:linePitch="360"/>
        </w:sect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  <w:sectPr w:rsidR="00F46137" w:rsidRPr="00F46137" w:rsidSect="005809CD">
          <w:footerReference w:type="even" r:id="rId11"/>
          <w:footerReference w:type="default" r:id="rId12"/>
          <w:type w:val="continuous"/>
          <w:pgSz w:w="11909" w:h="16838"/>
          <w:pgMar w:top="851" w:right="1634" w:bottom="2713" w:left="3650" w:header="0" w:footer="3" w:gutter="0"/>
          <w:pgBorders w:offsetFrom="page">
            <w:top w:val="twistedLines1" w:sz="18" w:space="24" w:color="00B0F0"/>
            <w:left w:val="twistedLines1" w:sz="18" w:space="24" w:color="00B0F0"/>
            <w:bottom w:val="twistedLines1" w:sz="18" w:space="24" w:color="00B0F0"/>
            <w:right w:val="twistedLines1" w:sz="18" w:space="24" w:color="00B0F0"/>
          </w:pgBorders>
          <w:pgNumType w:start="13"/>
          <w:cols w:space="720"/>
          <w:noEndnote/>
          <w:docGrid w:linePitch="360"/>
        </w:sect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  <w:r w:rsidRPr="00F46137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2387931</wp:posOffset>
            </wp:positionH>
            <wp:positionV relativeFrom="paragraph">
              <wp:posOffset>609048</wp:posOffset>
            </wp:positionV>
            <wp:extent cx="1698432" cy="1733384"/>
            <wp:effectExtent l="19050" t="0" r="0" b="0"/>
            <wp:wrapSquare wrapText="bothSides"/>
            <wp:docPr id="14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5C238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5C23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План работы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уполномоченного первичной профсоюзной организации</w:t>
      </w:r>
    </w:p>
    <w:p w:rsidR="00F46137" w:rsidRPr="00F46137" w:rsidRDefault="005809CD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«СОШ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Старый-Ачхой</w:t>
      </w:r>
      <w:proofErr w:type="spellEnd"/>
      <w:r w:rsidR="00F46137"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вопросам пенсионного и социального обеспечения</w:t>
      </w:r>
    </w:p>
    <w:p w:rsidR="00F46137" w:rsidRPr="00F46137" w:rsidRDefault="00F46137" w:rsidP="00EE382F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6"/>
        <w:tblW w:w="0" w:type="auto"/>
        <w:tblInd w:w="675" w:type="dxa"/>
        <w:tblLayout w:type="fixed"/>
        <w:tblLook w:val="04A0"/>
      </w:tblPr>
      <w:tblGrid>
        <w:gridCol w:w="709"/>
        <w:gridCol w:w="4678"/>
        <w:gridCol w:w="2693"/>
      </w:tblGrid>
      <w:tr w:rsidR="00F46137" w:rsidRPr="00F46137" w:rsidTr="00EE382F">
        <w:tc>
          <w:tcPr>
            <w:tcW w:w="709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693" w:type="dxa"/>
          </w:tcPr>
          <w:p w:rsidR="00F46137" w:rsidRPr="00F46137" w:rsidRDefault="00F46137" w:rsidP="00F46137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</w:tr>
      <w:tr w:rsidR="00F46137" w:rsidRPr="00151B5D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учет лиц, выходящих на пенсию.</w:t>
            </w:r>
          </w:p>
        </w:tc>
        <w:tc>
          <w:tcPr>
            <w:tcW w:w="269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F46137" w:rsidRPr="00151B5D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методическую помощь в подготовке документов для оформления пенсии по выслуге лет или по старости.</w:t>
            </w:r>
          </w:p>
        </w:tc>
        <w:tc>
          <w:tcPr>
            <w:tcW w:w="269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F46137" w:rsidRPr="00151B5D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встречи членов профсоюза с работниками пенсионного и социального обеспечения. </w:t>
            </w:r>
          </w:p>
        </w:tc>
        <w:tc>
          <w:tcPr>
            <w:tcW w:w="269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договоренности</w:t>
            </w:r>
          </w:p>
        </w:tc>
      </w:tr>
      <w:tr w:rsidR="00F46137" w:rsidRPr="00151B5D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 за правильным оформлением больничных листков, соблюдением прав инвалидов, матерей, и т.д.</w:t>
            </w:r>
          </w:p>
        </w:tc>
        <w:tc>
          <w:tcPr>
            <w:tcW w:w="269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регулярно</w:t>
            </w:r>
          </w:p>
        </w:tc>
      </w:tr>
      <w:tr w:rsidR="00F46137" w:rsidRPr="00151B5D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Держать связь с ветеранами труда данной организации.</w:t>
            </w:r>
          </w:p>
        </w:tc>
        <w:tc>
          <w:tcPr>
            <w:tcW w:w="269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Постоянно (приглашать на все мероприятия)</w:t>
            </w:r>
          </w:p>
        </w:tc>
      </w:tr>
    </w:tbl>
    <w:p w:rsidR="00F46137" w:rsidRPr="00151B5D" w:rsidRDefault="00F46137" w:rsidP="00F4613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675640</wp:posOffset>
            </wp:positionV>
            <wp:extent cx="1562735" cy="1581785"/>
            <wp:effectExtent l="19050" t="0" r="0" b="0"/>
            <wp:wrapSquare wrapText="bothSides"/>
            <wp:docPr id="10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работы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уполномоченного первичной профсоюзно</w:t>
      </w:r>
      <w:r w:rsidR="005809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       организации МБОУ «СОШ с. </w:t>
      </w:r>
      <w:proofErr w:type="spellStart"/>
      <w:r w:rsidR="005809C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Старый-Ачхой</w:t>
      </w:r>
      <w:proofErr w:type="spellEnd"/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46137" w:rsidRPr="00F46137" w:rsidRDefault="00F46137" w:rsidP="005809CD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жилищно-бытовым вопросам</w:t>
      </w:r>
      <w:bookmarkEnd w:id="1"/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6"/>
        <w:tblW w:w="8980" w:type="dxa"/>
        <w:tblInd w:w="200" w:type="dxa"/>
        <w:tblLayout w:type="fixed"/>
        <w:tblLook w:val="04A0"/>
      </w:tblPr>
      <w:tblGrid>
        <w:gridCol w:w="901"/>
        <w:gridCol w:w="5386"/>
        <w:gridCol w:w="2693"/>
      </w:tblGrid>
      <w:tr w:rsidR="00F46137" w:rsidRPr="00F46137" w:rsidTr="005809CD">
        <w:tc>
          <w:tcPr>
            <w:tcW w:w="901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Виды деятельности</w:t>
            </w:r>
          </w:p>
        </w:tc>
        <w:tc>
          <w:tcPr>
            <w:tcW w:w="2693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Сроки</w:t>
            </w:r>
          </w:p>
        </w:tc>
      </w:tr>
      <w:tr w:rsidR="00F46137" w:rsidRPr="00F46137" w:rsidTr="005809CD">
        <w:trPr>
          <w:trHeight w:val="1055"/>
        </w:trPr>
        <w:tc>
          <w:tcPr>
            <w:tcW w:w="90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Участвовать в обследовании жилищно-бытовых и материальных условий членов Профсоюза</w:t>
            </w:r>
          </w:p>
        </w:tc>
        <w:tc>
          <w:tcPr>
            <w:tcW w:w="269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постоянно</w:t>
            </w:r>
          </w:p>
        </w:tc>
      </w:tr>
      <w:tr w:rsidR="00F46137" w:rsidRPr="00F46137" w:rsidTr="005809CD">
        <w:tc>
          <w:tcPr>
            <w:tcW w:w="90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Вести учет нуждающихся в улучшении жилищных условий, оказывать методическую и практическую помощь в подготовке документов для постановки на жилищный учет. </w:t>
            </w:r>
          </w:p>
        </w:tc>
        <w:tc>
          <w:tcPr>
            <w:tcW w:w="269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постоянно</w:t>
            </w:r>
          </w:p>
        </w:tc>
      </w:tr>
      <w:tr w:rsidR="00F46137" w:rsidRPr="00F46137" w:rsidTr="005809CD">
        <w:tc>
          <w:tcPr>
            <w:tcW w:w="90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Оказывать содействие членам профсоюза, пострадавшим в результате стихийного бедствия в получении материальной помощи и компенсационных выплат.</w:t>
            </w:r>
          </w:p>
        </w:tc>
        <w:tc>
          <w:tcPr>
            <w:tcW w:w="269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надобности</w:t>
            </w:r>
          </w:p>
        </w:tc>
      </w:tr>
      <w:tr w:rsidR="00F46137" w:rsidRPr="00F46137" w:rsidTr="005809CD">
        <w:tc>
          <w:tcPr>
            <w:tcW w:w="90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Организовывать посещение заболевших членов профсоюза. </w:t>
            </w:r>
          </w:p>
        </w:tc>
        <w:tc>
          <w:tcPr>
            <w:tcW w:w="269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заболевания</w:t>
            </w:r>
          </w:p>
        </w:tc>
      </w:tr>
      <w:tr w:rsidR="00F46137" w:rsidRPr="00F46137" w:rsidTr="005809CD">
        <w:tc>
          <w:tcPr>
            <w:tcW w:w="901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Совместно с администрацией школы оказывать содействие в устройстве детей членов профсоюза в дошкольные учреждения, выезд в летние лагеря и т.д. </w:t>
            </w:r>
          </w:p>
        </w:tc>
        <w:tc>
          <w:tcPr>
            <w:tcW w:w="269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в </w:t>
            </w:r>
            <w:proofErr w:type="spellStart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</w:tr>
    </w:tbl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5D" w:rsidRDefault="00151B5D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5D" w:rsidRDefault="00151B5D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201930</wp:posOffset>
            </wp:positionV>
            <wp:extent cx="1562735" cy="1677670"/>
            <wp:effectExtent l="19050" t="0" r="0" b="0"/>
            <wp:wrapSquare wrapText="bothSides"/>
            <wp:docPr id="8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151B5D" w:rsidRPr="00151B5D" w:rsidRDefault="00151B5D" w:rsidP="00151B5D"/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5C238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5C23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План работы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уполномоченного первичной про</w:t>
      </w:r>
      <w:r w:rsidR="005809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фсоюзной организации МБОУ «СОШ с. </w:t>
      </w:r>
      <w:proofErr w:type="spellStart"/>
      <w:r w:rsidR="005809C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Старый-Ачхой</w:t>
      </w:r>
      <w:proofErr w:type="spellEnd"/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информационной работе и обеспечению гласности профсоюзной работы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8363" w:type="dxa"/>
        <w:tblInd w:w="534" w:type="dxa"/>
        <w:tblLook w:val="04A0"/>
      </w:tblPr>
      <w:tblGrid>
        <w:gridCol w:w="850"/>
        <w:gridCol w:w="4536"/>
        <w:gridCol w:w="2977"/>
      </w:tblGrid>
      <w:tr w:rsidR="00F46137" w:rsidRPr="00F46137" w:rsidTr="00EE382F">
        <w:tc>
          <w:tcPr>
            <w:tcW w:w="850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Виды деятельности</w:t>
            </w:r>
          </w:p>
        </w:tc>
        <w:tc>
          <w:tcPr>
            <w:tcW w:w="2977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</w:tr>
      <w:tr w:rsidR="00F46137" w:rsidRPr="00F46137" w:rsidTr="00EE382F">
        <w:tc>
          <w:tcPr>
            <w:tcW w:w="850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4536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профсоюзный уголок, контролировать систематическое обновление и насыщение свежей информацией.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постоянно</w:t>
            </w:r>
          </w:p>
        </w:tc>
      </w:tr>
      <w:tr w:rsidR="00F46137" w:rsidRPr="00F46137" w:rsidTr="00EE382F">
        <w:tc>
          <w:tcPr>
            <w:tcW w:w="850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4536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гласность и доступность информации о делах профсоюза  для всех членов профсоюза.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регулярно</w:t>
            </w:r>
          </w:p>
        </w:tc>
      </w:tr>
      <w:tr w:rsidR="00F46137" w:rsidRPr="00F46137" w:rsidTr="00EE382F">
        <w:tc>
          <w:tcPr>
            <w:tcW w:w="850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4536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посещать сайт </w:t>
            </w:r>
            <w:proofErr w:type="spellStart"/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Рессовета</w:t>
            </w:r>
            <w:proofErr w:type="spellEnd"/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профсоюза, обеспечивать контроль и учет поступающей на электронный адрес информации и своевременно доводить их содержание до членов профсоюза.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регулярно</w:t>
            </w:r>
          </w:p>
        </w:tc>
      </w:tr>
      <w:tr w:rsidR="00F46137" w:rsidRPr="00F46137" w:rsidTr="00EE382F">
        <w:tc>
          <w:tcPr>
            <w:tcW w:w="850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4536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оформлять подписку на газету «Мой профсоюз».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2раза в год (по полугодиям)</w:t>
            </w:r>
          </w:p>
        </w:tc>
      </w:tr>
    </w:tbl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5D" w:rsidRDefault="00151B5D" w:rsidP="00151B5D"/>
    <w:p w:rsidR="00151B5D" w:rsidRPr="00151B5D" w:rsidRDefault="00151B5D" w:rsidP="00151B5D"/>
    <w:p w:rsidR="00F46137" w:rsidRDefault="00F46137" w:rsidP="00151B5D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bookmarkStart w:id="2" w:name="bookmark3"/>
      <w:r w:rsidRPr="00F46137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91440</wp:posOffset>
            </wp:positionV>
            <wp:extent cx="1762125" cy="1828800"/>
            <wp:effectExtent l="19050" t="0" r="9525" b="0"/>
            <wp:wrapSquare wrapText="bothSides"/>
            <wp:docPr id="9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B5D" w:rsidRPr="00151B5D" w:rsidRDefault="00151B5D" w:rsidP="00151B5D"/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работы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уполномоченного первичной профсоюз</w:t>
      </w:r>
      <w:r w:rsidR="005809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ной     организации  МБОУ «СОШ с. </w:t>
      </w:r>
      <w:proofErr w:type="spellStart"/>
      <w:r w:rsidR="005809C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Старый-Ачхой</w:t>
      </w:r>
      <w:proofErr w:type="spellEnd"/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правозащитной работе</w:t>
      </w:r>
      <w:bookmarkEnd w:id="2"/>
    </w:p>
    <w:p w:rsidR="00F46137" w:rsidRPr="00F46137" w:rsidRDefault="00F46137" w:rsidP="00151B5D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8789" w:type="dxa"/>
        <w:tblInd w:w="250" w:type="dxa"/>
        <w:tblLayout w:type="fixed"/>
        <w:tblLook w:val="04A0"/>
      </w:tblPr>
      <w:tblGrid>
        <w:gridCol w:w="709"/>
        <w:gridCol w:w="5103"/>
        <w:gridCol w:w="2977"/>
      </w:tblGrid>
      <w:tr w:rsidR="00F46137" w:rsidRPr="00F46137" w:rsidTr="00EE382F">
        <w:tc>
          <w:tcPr>
            <w:tcW w:w="709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Виды деятельности</w:t>
            </w:r>
          </w:p>
        </w:tc>
        <w:tc>
          <w:tcPr>
            <w:tcW w:w="2977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</w:tr>
      <w:tr w:rsidR="00F46137" w:rsidRPr="00151B5D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соблюдение трудового законодательства во взаимодействии с работодателем, инспекцией труда, органами социальной защиты.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постоянно</w:t>
            </w:r>
          </w:p>
        </w:tc>
      </w:tr>
      <w:tr w:rsidR="00F46137" w:rsidRPr="00151B5D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Защищать социально-трудовые права членов профсоюза.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весь период</w:t>
            </w:r>
          </w:p>
        </w:tc>
      </w:tr>
      <w:tr w:rsidR="00F46137" w:rsidRPr="00151B5D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юридическую помощь членам профсоюза по вопросам применения ТЗ.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F46137" w:rsidRPr="00151B5D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Выступить на занятиях профсоюзного кружка по вопросам:</w:t>
            </w:r>
          </w:p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-досрочное назначение пенсии;</w:t>
            </w:r>
          </w:p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-начисление заработной платы;</w:t>
            </w:r>
          </w:p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-трудовые книжки;</w:t>
            </w:r>
          </w:p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-трудовые договора;</w:t>
            </w:r>
          </w:p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-прием и увольнение, перевод на другую работу.</w:t>
            </w:r>
          </w:p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    кружка</w:t>
            </w:r>
          </w:p>
        </w:tc>
      </w:tr>
      <w:tr w:rsidR="00F46137" w:rsidRPr="00151B5D" w:rsidTr="00EE382F">
        <w:tc>
          <w:tcPr>
            <w:tcW w:w="709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жалобы и предложения членов профсоюза.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</w:tbl>
    <w:p w:rsidR="00F46137" w:rsidRPr="00151B5D" w:rsidRDefault="00F46137" w:rsidP="00F4613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F46137" w:rsidRDefault="00F46137" w:rsidP="00151B5D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sectPr w:rsidR="00F46137" w:rsidSect="005809CD">
      <w:footerReference w:type="default" r:id="rId16"/>
      <w:type w:val="continuous"/>
      <w:pgSz w:w="11909" w:h="16834"/>
      <w:pgMar w:top="709" w:right="1419" w:bottom="851" w:left="1418" w:header="0" w:footer="3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4B" w:rsidRDefault="00645B4B" w:rsidP="006B3B48">
      <w:pPr>
        <w:spacing w:after="0"/>
      </w:pPr>
      <w:r>
        <w:separator/>
      </w:r>
    </w:p>
  </w:endnote>
  <w:endnote w:type="continuationSeparator" w:id="1">
    <w:p w:rsidR="00645B4B" w:rsidRDefault="00645B4B" w:rsidP="006B3B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D" w:rsidRDefault="0045760C">
    <w:pPr>
      <w:rPr>
        <w:sz w:val="2"/>
        <w:szCs w:val="2"/>
      </w:rPr>
    </w:pPr>
    <w:r w:rsidRPr="0045760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3" o:spid="_x0000_s2051" type="#_x0000_t202" style="position:absolute;left:0;text-align:left;margin-left:353.75pt;margin-top:726.1pt;width:9.05pt;height:10.35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" filled="f" stroked="f">
          <v:textbox style="mso-next-textbox:#Поле 43;mso-fit-shape-to-text:t" inset="0,0,0,0">
            <w:txbxContent>
              <w:p w:rsidR="005809CD" w:rsidRDefault="0045760C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809CD">
                  <w:instrText xml:space="preserve"> PAGE \* MERGEFORMAT </w:instrText>
                </w:r>
                <w:r>
                  <w:fldChar w:fldCharType="separate"/>
                </w:r>
                <w:r w:rsidR="005809C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D" w:rsidRDefault="0045760C">
    <w:pPr>
      <w:rPr>
        <w:sz w:val="2"/>
        <w:szCs w:val="2"/>
      </w:rPr>
    </w:pPr>
    <w:r w:rsidRPr="0045760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2" o:spid="_x0000_s2052" type="#_x0000_t202" style="position:absolute;left:0;text-align:left;margin-left:353.75pt;margin-top:726.1pt;width:9.05pt;height:10.35pt;z-index:-2516567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" filled="f" stroked="f">
          <v:textbox style="mso-next-textbox:#Поле 42;mso-fit-shape-to-text:t" inset="0,0,0,0">
            <w:txbxContent>
              <w:p w:rsidR="005809CD" w:rsidRDefault="0045760C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809CD">
                  <w:instrText xml:space="preserve"> PAGE \* MERGEFORMAT </w:instrText>
                </w:r>
                <w:r>
                  <w:fldChar w:fldCharType="separate"/>
                </w:r>
                <w:r w:rsidR="000C21F9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D" w:rsidRDefault="0045760C">
    <w:pPr>
      <w:rPr>
        <w:sz w:val="2"/>
        <w:szCs w:val="2"/>
      </w:rPr>
    </w:pPr>
    <w:r w:rsidRPr="004576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3.75pt;margin-top:726.1pt;width:8.4pt;height:6.95pt;z-index:-25166080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809CD" w:rsidRDefault="0045760C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809CD">
                  <w:instrText xml:space="preserve"> PAGE \* MERGEFORMAT </w:instrText>
                </w:r>
                <w:r>
                  <w:fldChar w:fldCharType="separate"/>
                </w:r>
                <w:r w:rsidR="005809CD" w:rsidRPr="00F22F04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D" w:rsidRDefault="0045760C">
    <w:pPr>
      <w:rPr>
        <w:sz w:val="2"/>
        <w:szCs w:val="2"/>
      </w:rPr>
    </w:pPr>
    <w:r w:rsidRPr="004576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53.75pt;margin-top:726.1pt;width:8.4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5809CD" w:rsidRDefault="0045760C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809CD">
                  <w:instrText xml:space="preserve"> PAGE \* MERGEFORMAT </w:instrText>
                </w:r>
                <w:r>
                  <w:fldChar w:fldCharType="separate"/>
                </w:r>
                <w:r w:rsidR="005809CD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D" w:rsidRDefault="0045760C">
    <w:pPr>
      <w:rPr>
        <w:sz w:val="2"/>
        <w:szCs w:val="2"/>
      </w:rPr>
    </w:pPr>
    <w:r w:rsidRPr="0045760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3" type="#_x0000_t202" style="position:absolute;left:0;text-align:left;margin-left:283.95pt;margin-top:663.75pt;width:10.05pt;height:9.2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" filled="f" stroked="f">
          <v:textbox style="mso-fit-shape-to-text:t" inset="0,0,0,0">
            <w:txbxContent>
              <w:p w:rsidR="005809CD" w:rsidRDefault="005809CD">
                <w:pPr>
                  <w:pStyle w:val="a4"/>
                  <w:shd w:val="clear" w:color="auto" w:fill="auto"/>
                  <w:spacing w:line="240" w:lineRule="auto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4B" w:rsidRDefault="00645B4B" w:rsidP="006B3B48">
      <w:pPr>
        <w:spacing w:after="0"/>
      </w:pPr>
      <w:r>
        <w:separator/>
      </w:r>
    </w:p>
  </w:footnote>
  <w:footnote w:type="continuationSeparator" w:id="1">
    <w:p w:rsidR="00645B4B" w:rsidRDefault="00645B4B" w:rsidP="006B3B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3C3D"/>
    <w:multiLevelType w:val="hybridMultilevel"/>
    <w:tmpl w:val="3FBC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46137"/>
    <w:rsid w:val="000C21F9"/>
    <w:rsid w:val="000F34BE"/>
    <w:rsid w:val="00151B5D"/>
    <w:rsid w:val="00167619"/>
    <w:rsid w:val="00173DDD"/>
    <w:rsid w:val="0045760C"/>
    <w:rsid w:val="005809CD"/>
    <w:rsid w:val="005A6A39"/>
    <w:rsid w:val="005C2387"/>
    <w:rsid w:val="00645B4B"/>
    <w:rsid w:val="006B3B48"/>
    <w:rsid w:val="00890929"/>
    <w:rsid w:val="008B0A96"/>
    <w:rsid w:val="0090759F"/>
    <w:rsid w:val="00B634BA"/>
    <w:rsid w:val="00C4063F"/>
    <w:rsid w:val="00DB7CD3"/>
    <w:rsid w:val="00E75AA7"/>
    <w:rsid w:val="00EE382F"/>
    <w:rsid w:val="00F46137"/>
    <w:rsid w:val="00FA0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137"/>
    <w:pPr>
      <w:spacing w:after="300" w:line="240" w:lineRule="auto"/>
      <w:ind w:right="62"/>
      <w:jc w:val="center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61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137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ru-RU" w:bidi="ru-RU"/>
    </w:rPr>
  </w:style>
  <w:style w:type="character" w:customStyle="1" w:styleId="a3">
    <w:name w:val="Колонтитул_"/>
    <w:basedOn w:val="a0"/>
    <w:link w:val="a4"/>
    <w:rsid w:val="00F46137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F461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6"/>
      <w:szCs w:val="16"/>
      <w:lang w:eastAsia="en-US" w:bidi="ar-SA"/>
    </w:rPr>
  </w:style>
  <w:style w:type="character" w:customStyle="1" w:styleId="2">
    <w:name w:val="Основной текст (2)_"/>
    <w:basedOn w:val="a0"/>
    <w:link w:val="20"/>
    <w:rsid w:val="00F461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137"/>
    <w:pPr>
      <w:shd w:val="clear" w:color="auto" w:fill="FFFFFF"/>
      <w:spacing w:before="300" w:after="900" w:line="322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F46137"/>
    <w:pPr>
      <w:ind w:left="720"/>
      <w:contextualSpacing/>
    </w:pPr>
  </w:style>
  <w:style w:type="character" w:customStyle="1" w:styleId="115pt">
    <w:name w:val="Основной текст + 11;5 pt"/>
    <w:basedOn w:val="a0"/>
    <w:rsid w:val="00F46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F46137"/>
    <w:rPr>
      <w:rFonts w:ascii="Times New Roman" w:eastAsia="Times New Roman" w:hAnsi="Times New Roman" w:cs="Times New Roman"/>
      <w:b/>
      <w:bCs/>
      <w:shd w:val="clear" w:color="auto" w:fill="FFFFFF"/>
    </w:rPr>
  </w:style>
  <w:style w:type="table" w:styleId="a6">
    <w:name w:val="Table Grid"/>
    <w:basedOn w:val="a1"/>
    <w:uiPriority w:val="59"/>
    <w:rsid w:val="00F46137"/>
    <w:pPr>
      <w:spacing w:after="300" w:line="240" w:lineRule="auto"/>
      <w:ind w:right="62"/>
      <w:jc w:val="center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613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13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F46137"/>
    <w:pPr>
      <w:pBdr>
        <w:bottom w:val="single" w:sz="8" w:space="4" w:color="DDDDDD" w:themeColor="accent1"/>
      </w:pBdr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461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 w:bidi="ru-RU"/>
    </w:rPr>
  </w:style>
  <w:style w:type="table" w:customStyle="1" w:styleId="1">
    <w:name w:val="Сетка таблицы1"/>
    <w:basedOn w:val="a1"/>
    <w:next w:val="a6"/>
    <w:uiPriority w:val="39"/>
    <w:rsid w:val="0058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Лема З</dc:creator>
  <cp:keywords/>
  <dc:description/>
  <cp:lastModifiedBy>Малика</cp:lastModifiedBy>
  <cp:revision>11</cp:revision>
  <cp:lastPrinted>2016-11-22T11:46:00Z</cp:lastPrinted>
  <dcterms:created xsi:type="dcterms:W3CDTF">2016-04-27T04:39:00Z</dcterms:created>
  <dcterms:modified xsi:type="dcterms:W3CDTF">2017-02-06T14:17:00Z</dcterms:modified>
</cp:coreProperties>
</file>